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63" w:rsidRPr="002A1563" w:rsidRDefault="002A1563" w:rsidP="002A1563">
      <w:pPr>
        <w:rPr>
          <w:b/>
          <w:sz w:val="28"/>
        </w:rPr>
      </w:pPr>
      <w:proofErr w:type="spellStart"/>
      <w:proofErr w:type="gramStart"/>
      <w:r w:rsidRPr="002A1563">
        <w:rPr>
          <w:b/>
          <w:sz w:val="28"/>
        </w:rPr>
        <w:t>iQ</w:t>
      </w:r>
      <w:proofErr w:type="spellEnd"/>
      <w:proofErr w:type="gramEnd"/>
      <w:r w:rsidRPr="002A1563">
        <w:rPr>
          <w:b/>
          <w:sz w:val="28"/>
        </w:rPr>
        <w:t xml:space="preserve"> 30 Cart™</w:t>
      </w:r>
    </w:p>
    <w:p w:rsidR="002A1563" w:rsidRPr="002A1563" w:rsidRDefault="002A1563" w:rsidP="002A1563">
      <w:r w:rsidRPr="002A1563">
        <w:t xml:space="preserve">The </w:t>
      </w:r>
      <w:proofErr w:type="spellStart"/>
      <w:proofErr w:type="gramStart"/>
      <w:r w:rsidRPr="002A1563">
        <w:t>iQ</w:t>
      </w:r>
      <w:proofErr w:type="spellEnd"/>
      <w:proofErr w:type="gramEnd"/>
      <w:r w:rsidRPr="002A1563">
        <w:t xml:space="preserve"> 30 Cart is the ultimate solution for managing iPad deployments. It can sync, charge, store, secure and transport up to 30 iPad, iP</w:t>
      </w:r>
      <w:r>
        <w:t xml:space="preserve">ad Air and iPad mini devices. Now </w:t>
      </w:r>
      <w:r w:rsidRPr="002A1563">
        <w:t xml:space="preserve">includes </w:t>
      </w:r>
      <w:r>
        <w:t>new removable C</w:t>
      </w:r>
      <w:r w:rsidRPr="002A1563">
        <w:t xml:space="preserve">arry </w:t>
      </w:r>
      <w:r>
        <w:t>B</w:t>
      </w:r>
      <w:r w:rsidRPr="002A1563">
        <w:t xml:space="preserve">askets! </w:t>
      </w:r>
    </w:p>
    <w:p w:rsidR="002A1563" w:rsidRPr="002A1563" w:rsidRDefault="002A1563" w:rsidP="002A1563">
      <w:pPr>
        <w:numPr>
          <w:ilvl w:val="0"/>
          <w:numId w:val="1"/>
        </w:numPr>
      </w:pPr>
      <w:r w:rsidRPr="002A1563">
        <w:rPr>
          <w:b/>
          <w:bCs/>
        </w:rPr>
        <w:t>Efficient syncing.</w:t>
      </w:r>
      <w:r w:rsidRPr="002A1563">
        <w:t xml:space="preserve"> Using synchronisation software on your MacBook®, the </w:t>
      </w:r>
      <w:proofErr w:type="spellStart"/>
      <w:proofErr w:type="gramStart"/>
      <w:r w:rsidRPr="002A1563">
        <w:t>iQ</w:t>
      </w:r>
      <w:proofErr w:type="spellEnd"/>
      <w:proofErr w:type="gramEnd"/>
      <w:r w:rsidRPr="002A1563">
        <w:t xml:space="preserve"> 30 Cart can sync up to 30 iPad, iPad Air or iPad mini devices simultaneously. </w:t>
      </w:r>
    </w:p>
    <w:p w:rsidR="002A1563" w:rsidRPr="002A1563" w:rsidRDefault="002A1563" w:rsidP="002A1563">
      <w:pPr>
        <w:numPr>
          <w:ilvl w:val="0"/>
          <w:numId w:val="1"/>
        </w:numPr>
      </w:pPr>
      <w:r w:rsidRPr="002A1563">
        <w:rPr>
          <w:b/>
          <w:bCs/>
        </w:rPr>
        <w:t xml:space="preserve">Efficient charging. </w:t>
      </w:r>
      <w:r w:rsidRPr="002A1563">
        <w:t xml:space="preserve">With 2.1 amp power at each port, the </w:t>
      </w:r>
      <w:proofErr w:type="spellStart"/>
      <w:proofErr w:type="gramStart"/>
      <w:r w:rsidRPr="002A1563">
        <w:t>iQ</w:t>
      </w:r>
      <w:proofErr w:type="spellEnd"/>
      <w:proofErr w:type="gramEnd"/>
      <w:r w:rsidRPr="002A1563">
        <w:t xml:space="preserve"> 30 Cart is capable of charging up to 30 iPad, iPad Air or iPad mini devices at the same time.</w:t>
      </w:r>
    </w:p>
    <w:p w:rsidR="002A1563" w:rsidRPr="002A1563" w:rsidRDefault="002A1563" w:rsidP="002A1563">
      <w:pPr>
        <w:numPr>
          <w:ilvl w:val="0"/>
          <w:numId w:val="1"/>
        </w:numPr>
      </w:pPr>
      <w:r w:rsidRPr="002A1563">
        <w:rPr>
          <w:b/>
          <w:bCs/>
        </w:rPr>
        <w:t xml:space="preserve">Extremely portable. </w:t>
      </w:r>
      <w:r w:rsidRPr="002A1563">
        <w:t xml:space="preserve">The </w:t>
      </w:r>
      <w:proofErr w:type="spellStart"/>
      <w:proofErr w:type="gramStart"/>
      <w:r w:rsidRPr="002A1563">
        <w:t>iQ</w:t>
      </w:r>
      <w:proofErr w:type="spellEnd"/>
      <w:proofErr w:type="gramEnd"/>
      <w:r w:rsidRPr="002A1563">
        <w:t xml:space="preserve"> 30 Cart is equipped with six removable 5 slot Carry Baskets (new design). This makes iPad, iPad Air and iPad mini deployments easier with the iPad Cart. </w:t>
      </w:r>
    </w:p>
    <w:p w:rsidR="002A1563" w:rsidRPr="002A1563" w:rsidRDefault="002A1563" w:rsidP="002A1563">
      <w:pPr>
        <w:numPr>
          <w:ilvl w:val="0"/>
          <w:numId w:val="1"/>
        </w:numPr>
      </w:pPr>
      <w:r w:rsidRPr="002A1563">
        <w:rPr>
          <w:b/>
          <w:bCs/>
        </w:rPr>
        <w:t xml:space="preserve">Secure syncing and charging. </w:t>
      </w:r>
      <w:r w:rsidRPr="002A1563">
        <w:t xml:space="preserve">Two external USB host ports are located outside the Cart so you can sync or charge your devices whilst being secured in the Cart. </w:t>
      </w:r>
    </w:p>
    <w:p w:rsidR="002A1563" w:rsidRPr="002A1563" w:rsidRDefault="002A1563" w:rsidP="002A1563">
      <w:pPr>
        <w:numPr>
          <w:ilvl w:val="0"/>
          <w:numId w:val="1"/>
        </w:numPr>
      </w:pPr>
      <w:r w:rsidRPr="002A1563">
        <w:rPr>
          <w:b/>
          <w:bCs/>
        </w:rPr>
        <w:t xml:space="preserve">Style meets functionality. </w:t>
      </w:r>
      <w:r w:rsidRPr="002A1563">
        <w:t xml:space="preserve">The </w:t>
      </w:r>
      <w:proofErr w:type="spellStart"/>
      <w:proofErr w:type="gramStart"/>
      <w:r w:rsidRPr="002A1563">
        <w:t>iQ</w:t>
      </w:r>
      <w:proofErr w:type="spellEnd"/>
      <w:proofErr w:type="gramEnd"/>
      <w:r w:rsidRPr="002A1563">
        <w:t xml:space="preserve"> 30 Cart features a sliding top lid so that iPad devices can be accessed quicker, easier and by more users at once. </w:t>
      </w:r>
    </w:p>
    <w:p w:rsidR="002A1563" w:rsidRPr="002A1563" w:rsidRDefault="002A1563" w:rsidP="002A1563">
      <w:pPr>
        <w:numPr>
          <w:ilvl w:val="0"/>
          <w:numId w:val="1"/>
        </w:numPr>
      </w:pPr>
      <w:r w:rsidRPr="002A1563">
        <w:rPr>
          <w:b/>
          <w:bCs/>
        </w:rPr>
        <w:t xml:space="preserve">Improved cable management. </w:t>
      </w:r>
      <w:r w:rsidRPr="002A1563">
        <w:t xml:space="preserve">The </w:t>
      </w:r>
      <w:proofErr w:type="spellStart"/>
      <w:proofErr w:type="gramStart"/>
      <w:r w:rsidRPr="002A1563">
        <w:t>iQ</w:t>
      </w:r>
      <w:proofErr w:type="spellEnd"/>
      <w:proofErr w:type="gramEnd"/>
      <w:r w:rsidRPr="002A1563">
        <w:t xml:space="preserve"> 30 Cart features a new centre channel system that holds all the cables in place. It is neater and easy to setup. </w:t>
      </w:r>
    </w:p>
    <w:p w:rsidR="002A1563" w:rsidRPr="002A1563" w:rsidRDefault="002A1563" w:rsidP="002A1563">
      <w:pPr>
        <w:numPr>
          <w:ilvl w:val="0"/>
          <w:numId w:val="1"/>
        </w:numPr>
      </w:pPr>
      <w:r w:rsidRPr="002A1563">
        <w:rPr>
          <w:b/>
          <w:bCs/>
        </w:rPr>
        <w:t xml:space="preserve">Intelligent power management system. </w:t>
      </w:r>
      <w:r w:rsidRPr="002A1563">
        <w:t xml:space="preserve">The </w:t>
      </w:r>
      <w:proofErr w:type="spellStart"/>
      <w:proofErr w:type="gramStart"/>
      <w:r w:rsidRPr="002A1563">
        <w:t>iQ</w:t>
      </w:r>
      <w:proofErr w:type="spellEnd"/>
      <w:proofErr w:type="gramEnd"/>
      <w:r w:rsidRPr="002A1563">
        <w:t xml:space="preserve"> 16 Sync Charge Box automatically stages the availability of power to each port. This function prevents the potential of overloading the circuit and protecting your devices. </w:t>
      </w:r>
    </w:p>
    <w:p w:rsidR="002A1563" w:rsidRPr="002A1563" w:rsidRDefault="002A1563" w:rsidP="002A1563">
      <w:pPr>
        <w:numPr>
          <w:ilvl w:val="0"/>
          <w:numId w:val="1"/>
        </w:numPr>
      </w:pPr>
      <w:r w:rsidRPr="002A1563">
        <w:rPr>
          <w:b/>
          <w:bCs/>
        </w:rPr>
        <w:t xml:space="preserve">Lifetime warranty! </w:t>
      </w:r>
      <w:r w:rsidR="006D5137">
        <w:t>LocknCharge</w:t>
      </w:r>
      <w:r w:rsidRPr="002A1563">
        <w:t xml:space="preserve"> products are built to last.</w:t>
      </w:r>
    </w:p>
    <w:p w:rsidR="009E5211" w:rsidRDefault="009E5211"/>
    <w:p w:rsidR="002A1563" w:rsidRPr="00000B74" w:rsidRDefault="006D5137">
      <w:pPr>
        <w:rPr>
          <w:lang w:val="en-US"/>
        </w:rPr>
      </w:pPr>
      <w:r>
        <w:t>LocknCharge… it just makes life easier.</w:t>
      </w:r>
      <w:bookmarkStart w:id="0" w:name="_GoBack"/>
      <w:bookmarkEnd w:id="0"/>
    </w:p>
    <w:sectPr w:rsidR="002A1563" w:rsidRPr="00000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1A06"/>
    <w:multiLevelType w:val="multilevel"/>
    <w:tmpl w:val="FB3E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63"/>
    <w:rsid w:val="00000B74"/>
    <w:rsid w:val="002A1563"/>
    <w:rsid w:val="006D5137"/>
    <w:rsid w:val="009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3E771-20C6-41AA-ADB9-0886E4C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Vasilciuc</dc:creator>
  <cp:keywords/>
  <dc:description/>
  <cp:lastModifiedBy>Vlad Vasilciuc</cp:lastModifiedBy>
  <cp:revision>3</cp:revision>
  <dcterms:created xsi:type="dcterms:W3CDTF">2014-05-30T07:47:00Z</dcterms:created>
  <dcterms:modified xsi:type="dcterms:W3CDTF">2014-05-30T07:47:00Z</dcterms:modified>
</cp:coreProperties>
</file>